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8AF9" w14:textId="2917EC7B" w:rsidR="00805D0E" w:rsidRDefault="00805D0E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  <w:bookmarkStart w:id="0" w:name="_Hlk27657623"/>
    </w:p>
    <w:p w14:paraId="15D7F17E" w14:textId="1E2E03B8" w:rsidR="0020161C" w:rsidRDefault="0020161C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</w:p>
    <w:p w14:paraId="66516CC1" w14:textId="77777777" w:rsidR="00560DED" w:rsidRDefault="00560DED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</w:p>
    <w:p w14:paraId="267318D7" w14:textId="77777777" w:rsidR="00805D0E" w:rsidRDefault="00805D0E" w:rsidP="00805D0E">
      <w:pPr>
        <w:pStyle w:val="Sinespaciado"/>
        <w:jc w:val="center"/>
        <w:rPr>
          <w:rFonts w:ascii="Albertus Medium" w:hAnsi="Albertus Medium"/>
          <w:sz w:val="24"/>
          <w:szCs w:val="24"/>
        </w:rPr>
      </w:pPr>
    </w:p>
    <w:p w14:paraId="4B9D44ED" w14:textId="67B85A75" w:rsidR="00805D0E" w:rsidRPr="0020161C" w:rsidRDefault="00805D0E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  <w:u w:val="single"/>
        </w:rPr>
      </w:pPr>
      <w:r w:rsidRPr="0020161C">
        <w:rPr>
          <w:rFonts w:ascii="Albertus Medium" w:hAnsi="Albertus Medium"/>
          <w:b/>
          <w:bCs/>
          <w:sz w:val="24"/>
          <w:szCs w:val="24"/>
          <w:u w:val="single"/>
        </w:rPr>
        <w:t>COMUNICADO OFICIAL</w:t>
      </w:r>
    </w:p>
    <w:p w14:paraId="18523CB3" w14:textId="18583B34" w:rsidR="00805D0E" w:rsidRDefault="00805D0E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</w:p>
    <w:p w14:paraId="0BE3F7DC" w14:textId="5CC609D1" w:rsidR="0020161C" w:rsidRDefault="0020161C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</w:p>
    <w:p w14:paraId="347391BC" w14:textId="77777777" w:rsidR="00560DED" w:rsidRPr="0020161C" w:rsidRDefault="00560DED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</w:p>
    <w:p w14:paraId="4A84CFF0" w14:textId="77777777" w:rsidR="00917219" w:rsidRDefault="00917219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  <w:r>
        <w:rPr>
          <w:rFonts w:ascii="Albertus Medium" w:hAnsi="Albertus Medium"/>
          <w:b/>
          <w:bCs/>
          <w:sz w:val="24"/>
          <w:szCs w:val="24"/>
        </w:rPr>
        <w:t>PUBLICACION FINAL</w:t>
      </w:r>
    </w:p>
    <w:p w14:paraId="6B6A15C1" w14:textId="39D564B2" w:rsidR="00805D0E" w:rsidRPr="0020161C" w:rsidRDefault="00BF3024" w:rsidP="00805D0E">
      <w:pPr>
        <w:pStyle w:val="Sinespaciado"/>
        <w:jc w:val="center"/>
        <w:rPr>
          <w:rFonts w:ascii="Albertus Medium" w:hAnsi="Albertus Medium"/>
          <w:b/>
          <w:bCs/>
          <w:sz w:val="24"/>
          <w:szCs w:val="24"/>
        </w:rPr>
      </w:pPr>
      <w:r w:rsidRPr="00BF3024">
        <w:rPr>
          <w:rFonts w:ascii="Albertus Medium" w:hAnsi="Albertus Medium"/>
          <w:b/>
          <w:bCs/>
          <w:sz w:val="24"/>
          <w:szCs w:val="24"/>
        </w:rPr>
        <w:t>PROCESO DE REASIGNACIÓN DOCENTE POR LAS CAUSALES DE INTERÉS PERSONAL Y UNIDAD FAMILIAR</w:t>
      </w:r>
      <w:r>
        <w:rPr>
          <w:rFonts w:ascii="Albertus Medium" w:hAnsi="Albertus Medium"/>
          <w:b/>
          <w:bCs/>
          <w:sz w:val="24"/>
          <w:szCs w:val="24"/>
        </w:rPr>
        <w:t xml:space="preserve"> </w:t>
      </w:r>
      <w:r w:rsidR="00805D0E" w:rsidRPr="0020161C">
        <w:rPr>
          <w:rFonts w:ascii="Albertus Medium" w:hAnsi="Albertus Medium"/>
          <w:b/>
          <w:bCs/>
          <w:sz w:val="24"/>
          <w:szCs w:val="24"/>
        </w:rPr>
        <w:t>– 202</w:t>
      </w:r>
      <w:r>
        <w:rPr>
          <w:rFonts w:ascii="Albertus Medium" w:hAnsi="Albertus Medium"/>
          <w:b/>
          <w:bCs/>
          <w:sz w:val="24"/>
          <w:szCs w:val="24"/>
        </w:rPr>
        <w:t>4</w:t>
      </w:r>
    </w:p>
    <w:p w14:paraId="10927B85" w14:textId="1E92FE1E" w:rsidR="00805D0E" w:rsidRDefault="00805D0E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082B7634" w14:textId="0662704D" w:rsidR="00805D0E" w:rsidRDefault="00805D0E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4507CF5F" w14:textId="77777777" w:rsidR="00805D0E" w:rsidRPr="00805D0E" w:rsidRDefault="00805D0E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3EABE76C" w14:textId="25FF053E" w:rsidR="00805D0E" w:rsidRDefault="00805D0E" w:rsidP="00BF3024">
      <w:pPr>
        <w:pStyle w:val="Sinespaciado"/>
        <w:jc w:val="both"/>
        <w:rPr>
          <w:rFonts w:ascii="Albertus Medium" w:hAnsi="Albertus Medium"/>
          <w:sz w:val="24"/>
          <w:szCs w:val="24"/>
        </w:rPr>
      </w:pPr>
      <w:r w:rsidRPr="00805D0E">
        <w:rPr>
          <w:rFonts w:ascii="Albertus Medium" w:hAnsi="Albertus Medium"/>
          <w:sz w:val="24"/>
          <w:szCs w:val="24"/>
        </w:rPr>
        <w:t xml:space="preserve">El Comité del Proceso de </w:t>
      </w:r>
      <w:r w:rsidR="00BF3024">
        <w:rPr>
          <w:rFonts w:ascii="Albertus Medium" w:hAnsi="Albertus Medium"/>
          <w:sz w:val="24"/>
          <w:szCs w:val="24"/>
        </w:rPr>
        <w:t>R</w:t>
      </w:r>
      <w:r w:rsidR="00BF3024" w:rsidRPr="00BF3024">
        <w:rPr>
          <w:rFonts w:ascii="Albertus Medium" w:hAnsi="Albertus Medium"/>
          <w:sz w:val="24"/>
          <w:szCs w:val="24"/>
        </w:rPr>
        <w:t xml:space="preserve">easignación </w:t>
      </w:r>
      <w:r w:rsidR="00BF3024">
        <w:rPr>
          <w:rFonts w:ascii="Albertus Medium" w:hAnsi="Albertus Medium"/>
          <w:sz w:val="24"/>
          <w:szCs w:val="24"/>
        </w:rPr>
        <w:t>D</w:t>
      </w:r>
      <w:r w:rsidR="00BF3024" w:rsidRPr="00BF3024">
        <w:rPr>
          <w:rFonts w:ascii="Albertus Medium" w:hAnsi="Albertus Medium"/>
          <w:sz w:val="24"/>
          <w:szCs w:val="24"/>
        </w:rPr>
        <w:t>ocente</w:t>
      </w:r>
      <w:r w:rsidR="00BF3024">
        <w:rPr>
          <w:rFonts w:ascii="Albertus Medium" w:hAnsi="Albertus Medium"/>
          <w:sz w:val="24"/>
          <w:szCs w:val="24"/>
        </w:rPr>
        <w:t xml:space="preserve"> </w:t>
      </w:r>
      <w:r w:rsidR="00BF3024" w:rsidRPr="00BF3024">
        <w:rPr>
          <w:rFonts w:ascii="Albertus Medium" w:hAnsi="Albertus Medium"/>
          <w:sz w:val="24"/>
          <w:szCs w:val="24"/>
        </w:rPr>
        <w:t>por las causales de interés personal y unidad familiar</w:t>
      </w:r>
      <w:r w:rsidR="00BF3024">
        <w:rPr>
          <w:rFonts w:ascii="Albertus Medium" w:hAnsi="Albertus Medium"/>
          <w:sz w:val="24"/>
          <w:szCs w:val="24"/>
        </w:rPr>
        <w:t xml:space="preserve"> de la</w:t>
      </w:r>
      <w:r w:rsidR="00BF3024" w:rsidRPr="00BF3024">
        <w:rPr>
          <w:rFonts w:ascii="Albertus Medium" w:hAnsi="Albertus Medium"/>
          <w:sz w:val="24"/>
          <w:szCs w:val="24"/>
        </w:rPr>
        <w:t xml:space="preserve"> </w:t>
      </w:r>
      <w:r w:rsidRPr="00805D0E">
        <w:rPr>
          <w:rFonts w:ascii="Albertus Medium" w:hAnsi="Albertus Medium"/>
          <w:sz w:val="24"/>
          <w:szCs w:val="24"/>
        </w:rPr>
        <w:t>Unidad de Gestión Educativa</w:t>
      </w:r>
      <w:r>
        <w:rPr>
          <w:rFonts w:ascii="Albertus Medium" w:hAnsi="Albertus Medium"/>
          <w:sz w:val="24"/>
          <w:szCs w:val="24"/>
        </w:rPr>
        <w:t xml:space="preserve"> </w:t>
      </w:r>
      <w:r w:rsidRPr="00805D0E">
        <w:rPr>
          <w:rFonts w:ascii="Albertus Medium" w:hAnsi="Albertus Medium"/>
          <w:sz w:val="24"/>
          <w:szCs w:val="24"/>
        </w:rPr>
        <w:t>Local de Islay 202</w:t>
      </w:r>
      <w:r w:rsidR="00BF3024">
        <w:rPr>
          <w:rFonts w:ascii="Albertus Medium" w:hAnsi="Albertus Medium"/>
          <w:sz w:val="24"/>
          <w:szCs w:val="24"/>
        </w:rPr>
        <w:t>4</w:t>
      </w:r>
      <w:r w:rsidRPr="00805D0E">
        <w:rPr>
          <w:rFonts w:ascii="Albertus Medium" w:hAnsi="Albertus Medium"/>
          <w:sz w:val="24"/>
          <w:szCs w:val="24"/>
        </w:rPr>
        <w:t>, en el marco de la Resolución Viceministerial</w:t>
      </w:r>
      <w:r w:rsidR="00BF3024" w:rsidRPr="00BF3024">
        <w:rPr>
          <w:rFonts w:ascii="Albertus Medium" w:hAnsi="Albertus Medium"/>
          <w:sz w:val="24"/>
          <w:szCs w:val="24"/>
        </w:rPr>
        <w:t xml:space="preserve"> </w:t>
      </w:r>
      <w:proofErr w:type="spellStart"/>
      <w:r w:rsidR="00BF3024" w:rsidRPr="00BF3024">
        <w:rPr>
          <w:rFonts w:ascii="Albertus Medium" w:hAnsi="Albertus Medium"/>
          <w:sz w:val="24"/>
          <w:szCs w:val="24"/>
        </w:rPr>
        <w:t>N°</w:t>
      </w:r>
      <w:proofErr w:type="spellEnd"/>
      <w:r w:rsidR="00BF3024" w:rsidRPr="00BF3024">
        <w:rPr>
          <w:rFonts w:ascii="Albertus Medium" w:hAnsi="Albertus Medium"/>
          <w:sz w:val="24"/>
          <w:szCs w:val="24"/>
        </w:rPr>
        <w:t xml:space="preserve"> 042-2022 MINEDU</w:t>
      </w:r>
      <w:r w:rsidRPr="00805D0E">
        <w:rPr>
          <w:rFonts w:ascii="Albertus Medium" w:hAnsi="Albertus Medium"/>
          <w:sz w:val="24"/>
          <w:szCs w:val="24"/>
        </w:rPr>
        <w:t xml:space="preserve">, </w:t>
      </w:r>
      <w:r w:rsidR="00BF3024">
        <w:rPr>
          <w:rFonts w:ascii="Albertus Medium" w:hAnsi="Albertus Medium"/>
          <w:sz w:val="24"/>
          <w:szCs w:val="24"/>
        </w:rPr>
        <w:t>N</w:t>
      </w:r>
      <w:r w:rsidRPr="00805D0E">
        <w:rPr>
          <w:rFonts w:ascii="Albertus Medium" w:hAnsi="Albertus Medium"/>
          <w:sz w:val="24"/>
          <w:szCs w:val="24"/>
        </w:rPr>
        <w:t xml:space="preserve">orma técnica que brinda las </w:t>
      </w:r>
      <w:r w:rsidR="00BF3024">
        <w:rPr>
          <w:rFonts w:ascii="Albertus Medium" w:hAnsi="Albertus Medium"/>
          <w:sz w:val="24"/>
          <w:szCs w:val="24"/>
        </w:rPr>
        <w:t>“</w:t>
      </w:r>
      <w:r w:rsidR="00BF3024" w:rsidRPr="00BF3024">
        <w:rPr>
          <w:rFonts w:ascii="Albertus Medium" w:hAnsi="Albertus Medium"/>
          <w:sz w:val="24"/>
          <w:szCs w:val="24"/>
        </w:rPr>
        <w:t>Disposiciones para la reasignación y</w:t>
      </w:r>
      <w:r w:rsidR="00BF3024">
        <w:rPr>
          <w:rFonts w:ascii="Albertus Medium" w:hAnsi="Albertus Medium"/>
          <w:sz w:val="24"/>
          <w:szCs w:val="24"/>
        </w:rPr>
        <w:t xml:space="preserve"> </w:t>
      </w:r>
      <w:r w:rsidR="00BF3024" w:rsidRPr="00BF3024">
        <w:rPr>
          <w:rFonts w:ascii="Albertus Medium" w:hAnsi="Albertus Medium"/>
          <w:sz w:val="24"/>
          <w:szCs w:val="24"/>
        </w:rPr>
        <w:t>permuta de los profesores en el marco</w:t>
      </w:r>
      <w:r w:rsidR="00BF3024">
        <w:rPr>
          <w:rFonts w:ascii="Albertus Medium" w:hAnsi="Albertus Medium"/>
          <w:sz w:val="24"/>
          <w:szCs w:val="24"/>
        </w:rPr>
        <w:t xml:space="preserve"> </w:t>
      </w:r>
      <w:r w:rsidR="00BF3024" w:rsidRPr="00BF3024">
        <w:rPr>
          <w:rFonts w:ascii="Albertus Medium" w:hAnsi="Albertus Medium"/>
          <w:sz w:val="24"/>
          <w:szCs w:val="24"/>
        </w:rPr>
        <w:t xml:space="preserve">de la Ley </w:t>
      </w:r>
      <w:proofErr w:type="spellStart"/>
      <w:r w:rsidR="00BF3024" w:rsidRPr="00BF3024">
        <w:rPr>
          <w:rFonts w:ascii="Albertus Medium" w:hAnsi="Albertus Medium"/>
          <w:sz w:val="24"/>
          <w:szCs w:val="24"/>
        </w:rPr>
        <w:t>Nº</w:t>
      </w:r>
      <w:proofErr w:type="spellEnd"/>
      <w:r w:rsidR="00BF3024" w:rsidRPr="00BF3024">
        <w:rPr>
          <w:rFonts w:ascii="Albertus Medium" w:hAnsi="Albertus Medium"/>
          <w:sz w:val="24"/>
          <w:szCs w:val="24"/>
        </w:rPr>
        <w:t xml:space="preserve"> 29944, Ley de Reforma</w:t>
      </w:r>
      <w:r w:rsidR="00BF3024">
        <w:rPr>
          <w:rFonts w:ascii="Albertus Medium" w:hAnsi="Albertus Medium"/>
          <w:sz w:val="24"/>
          <w:szCs w:val="24"/>
        </w:rPr>
        <w:t xml:space="preserve"> </w:t>
      </w:r>
      <w:r w:rsidR="00BF3024" w:rsidRPr="00BF3024">
        <w:rPr>
          <w:rFonts w:ascii="Albertus Medium" w:hAnsi="Albertus Medium"/>
          <w:sz w:val="24"/>
          <w:szCs w:val="24"/>
        </w:rPr>
        <w:t>Magisterial y su Reglamento”</w:t>
      </w:r>
      <w:r w:rsidRPr="00805D0E">
        <w:rPr>
          <w:rFonts w:ascii="Albertus Medium" w:hAnsi="Albertus Medium"/>
          <w:sz w:val="24"/>
          <w:szCs w:val="24"/>
        </w:rPr>
        <w:t xml:space="preserve">, </w:t>
      </w:r>
      <w:r w:rsidR="00BF3024" w:rsidRPr="00BF3024">
        <w:rPr>
          <w:rFonts w:ascii="Albertus Medium" w:hAnsi="Albertus Medium"/>
          <w:sz w:val="24"/>
          <w:szCs w:val="24"/>
        </w:rPr>
        <w:t xml:space="preserve">hace de conocimiento a todos </w:t>
      </w:r>
      <w:r w:rsidR="00917219">
        <w:rPr>
          <w:rFonts w:ascii="Albertus Medium" w:hAnsi="Albertus Medium"/>
          <w:sz w:val="24"/>
          <w:szCs w:val="24"/>
        </w:rPr>
        <w:t xml:space="preserve">finales de </w:t>
      </w:r>
      <w:r w:rsidR="00BF3024" w:rsidRPr="00BF3024">
        <w:rPr>
          <w:rFonts w:ascii="Albertus Medium" w:hAnsi="Albertus Medium"/>
          <w:sz w:val="24"/>
          <w:szCs w:val="24"/>
        </w:rPr>
        <w:t xml:space="preserve">los postulantes </w:t>
      </w:r>
      <w:r w:rsidR="00BF3024">
        <w:rPr>
          <w:rFonts w:ascii="Albertus Medium" w:hAnsi="Albertus Medium"/>
          <w:sz w:val="24"/>
          <w:szCs w:val="24"/>
        </w:rPr>
        <w:t>d</w:t>
      </w:r>
      <w:r w:rsidR="00BF3024" w:rsidRPr="00BF3024">
        <w:rPr>
          <w:rFonts w:ascii="Albertus Medium" w:hAnsi="Albertus Medium"/>
          <w:sz w:val="24"/>
          <w:szCs w:val="24"/>
        </w:rPr>
        <w:t xml:space="preserve">el proceso de </w:t>
      </w:r>
      <w:r w:rsidR="00BF3024">
        <w:rPr>
          <w:rFonts w:ascii="Albertus Medium" w:hAnsi="Albertus Medium"/>
          <w:sz w:val="24"/>
          <w:szCs w:val="24"/>
        </w:rPr>
        <w:t>Reasignación</w:t>
      </w:r>
      <w:r w:rsidR="00BF3024" w:rsidRPr="00BF3024">
        <w:rPr>
          <w:rFonts w:ascii="Albertus Medium" w:hAnsi="Albertus Medium"/>
          <w:sz w:val="24"/>
          <w:szCs w:val="24"/>
        </w:rPr>
        <w:t>.</w:t>
      </w:r>
      <w:r w:rsidRPr="00805D0E">
        <w:rPr>
          <w:rFonts w:ascii="Albertus Medium" w:hAnsi="Albertus Medium"/>
          <w:sz w:val="24"/>
          <w:szCs w:val="24"/>
        </w:rPr>
        <w:t xml:space="preserve"> </w:t>
      </w:r>
    </w:p>
    <w:p w14:paraId="281D1FC8" w14:textId="005908C3" w:rsidR="00344EF7" w:rsidRDefault="00344EF7" w:rsidP="0020161C">
      <w:pPr>
        <w:pStyle w:val="Sinespaciado"/>
        <w:spacing w:line="276" w:lineRule="auto"/>
        <w:jc w:val="both"/>
        <w:rPr>
          <w:rFonts w:ascii="Albertus Medium" w:hAnsi="Albertus Medium"/>
          <w:sz w:val="24"/>
          <w:szCs w:val="24"/>
        </w:rPr>
      </w:pPr>
    </w:p>
    <w:p w14:paraId="292EC9C5" w14:textId="4378DA63" w:rsidR="00560DED" w:rsidRDefault="00560DED" w:rsidP="00560DED">
      <w:pPr>
        <w:pStyle w:val="Sinespaciado"/>
        <w:spacing w:line="276" w:lineRule="auto"/>
        <w:jc w:val="both"/>
        <w:rPr>
          <w:rFonts w:ascii="Albertus Medium" w:hAnsi="Albertus Medium"/>
          <w:sz w:val="24"/>
          <w:szCs w:val="24"/>
        </w:rPr>
      </w:pPr>
    </w:p>
    <w:p w14:paraId="02FF4816" w14:textId="77777777" w:rsidR="00560DED" w:rsidRDefault="00560DED" w:rsidP="00560DED">
      <w:pPr>
        <w:pStyle w:val="Sinespaciado"/>
        <w:spacing w:line="276" w:lineRule="auto"/>
        <w:jc w:val="both"/>
        <w:rPr>
          <w:rFonts w:ascii="Albertus Medium" w:hAnsi="Albertus Medium"/>
          <w:sz w:val="24"/>
          <w:szCs w:val="24"/>
        </w:rPr>
      </w:pPr>
    </w:p>
    <w:p w14:paraId="72B1D0CB" w14:textId="77777777" w:rsidR="00344EF7" w:rsidRPr="00805D0E" w:rsidRDefault="00344EF7" w:rsidP="0020161C">
      <w:pPr>
        <w:pStyle w:val="Sinespaciado"/>
        <w:spacing w:line="276" w:lineRule="auto"/>
        <w:jc w:val="both"/>
        <w:rPr>
          <w:rFonts w:ascii="Albertus Medium" w:hAnsi="Albertus Medium"/>
          <w:sz w:val="24"/>
          <w:szCs w:val="24"/>
        </w:rPr>
      </w:pPr>
    </w:p>
    <w:p w14:paraId="393F080D" w14:textId="43A86EB7" w:rsidR="00805D0E" w:rsidRDefault="00805D0E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2FAC3A5F" w14:textId="7D482AD2" w:rsidR="0020161C" w:rsidRDefault="0020161C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549FB219" w14:textId="77777777" w:rsidR="0020161C" w:rsidRPr="00805D0E" w:rsidRDefault="0020161C" w:rsidP="00805D0E">
      <w:pPr>
        <w:pStyle w:val="Sinespaciado"/>
        <w:jc w:val="both"/>
        <w:rPr>
          <w:rFonts w:ascii="Albertus Medium" w:hAnsi="Albertus Medium"/>
          <w:sz w:val="24"/>
          <w:szCs w:val="24"/>
        </w:rPr>
      </w:pPr>
    </w:p>
    <w:p w14:paraId="25CE6E53" w14:textId="20BE2DCA" w:rsidR="00EF19C9" w:rsidRPr="00C5740C" w:rsidRDefault="00805D0E" w:rsidP="0020161C">
      <w:pPr>
        <w:pStyle w:val="Sinespaciado"/>
        <w:spacing w:line="276" w:lineRule="auto"/>
        <w:jc w:val="right"/>
        <w:rPr>
          <w:rFonts w:ascii="Albertus Medium" w:hAnsi="Albertus Medium"/>
          <w:sz w:val="24"/>
          <w:szCs w:val="24"/>
        </w:rPr>
      </w:pPr>
      <w:r w:rsidRPr="00805D0E">
        <w:rPr>
          <w:rFonts w:ascii="Albertus Medium" w:hAnsi="Albertus Medium"/>
          <w:sz w:val="24"/>
          <w:szCs w:val="24"/>
        </w:rPr>
        <w:t xml:space="preserve">Mollendo </w:t>
      </w:r>
      <w:r w:rsidR="00917219">
        <w:rPr>
          <w:rFonts w:ascii="Albertus Medium" w:hAnsi="Albertus Medium"/>
          <w:sz w:val="24"/>
          <w:szCs w:val="24"/>
        </w:rPr>
        <w:t>20</w:t>
      </w:r>
      <w:r w:rsidRPr="00805D0E">
        <w:rPr>
          <w:rFonts w:ascii="Albertus Medium" w:hAnsi="Albertus Medium"/>
          <w:sz w:val="24"/>
          <w:szCs w:val="24"/>
        </w:rPr>
        <w:t xml:space="preserve"> de </w:t>
      </w:r>
      <w:r w:rsidR="00560DED">
        <w:rPr>
          <w:rFonts w:ascii="Albertus Medium" w:hAnsi="Albertus Medium"/>
          <w:sz w:val="24"/>
          <w:szCs w:val="24"/>
        </w:rPr>
        <w:t>junio</w:t>
      </w:r>
      <w:r w:rsidRPr="00805D0E">
        <w:rPr>
          <w:rFonts w:ascii="Albertus Medium" w:hAnsi="Albertus Medium"/>
          <w:sz w:val="24"/>
          <w:szCs w:val="24"/>
        </w:rPr>
        <w:t xml:space="preserve"> del 202</w:t>
      </w:r>
      <w:r w:rsidR="00560DED">
        <w:rPr>
          <w:rFonts w:ascii="Albertus Medium" w:hAnsi="Albertus Medium"/>
          <w:sz w:val="24"/>
          <w:szCs w:val="24"/>
        </w:rPr>
        <w:t>4</w:t>
      </w:r>
      <w:r w:rsidRPr="00805D0E">
        <w:rPr>
          <w:rFonts w:ascii="Albertus Medium" w:hAnsi="Albertus Medium"/>
          <w:sz w:val="24"/>
          <w:szCs w:val="24"/>
        </w:rPr>
        <w:t>.</w:t>
      </w:r>
    </w:p>
    <w:p w14:paraId="59B42547" w14:textId="14F905D7" w:rsidR="00EF19C9" w:rsidRPr="00C5740C" w:rsidRDefault="00EF19C9" w:rsidP="00EF19C9">
      <w:pPr>
        <w:pStyle w:val="Sinespaciado"/>
        <w:spacing w:line="276" w:lineRule="auto"/>
        <w:jc w:val="both"/>
        <w:rPr>
          <w:rFonts w:ascii="Albertus Medium" w:hAnsi="Albertus Medium"/>
          <w:sz w:val="24"/>
          <w:szCs w:val="24"/>
        </w:rPr>
      </w:pPr>
    </w:p>
    <w:bookmarkEnd w:id="0"/>
    <w:p w14:paraId="7A5A075F" w14:textId="71F23CE3" w:rsidR="00EF19C9" w:rsidRDefault="00EF19C9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7516BBE9" w14:textId="0433C5C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5136CE3D" w14:textId="3E92D26D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19F7864" w14:textId="7DDA512B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46999BD7" w14:textId="0DFC62E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66AB23A" w14:textId="66441609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5D0E5599" w14:textId="09F6B1DE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5812389C" w14:textId="4E12A3E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C265F42" w14:textId="2721435D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42221F33" w14:textId="3213CE41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CDC6E94" w14:textId="6F8AEADF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F615550" w14:textId="1412B1E9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C3FF4F0" w14:textId="45E2BC6B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26632D83" w14:textId="45D5CFDC" w:rsidR="004E32E4" w:rsidRDefault="004E32E4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39C33AE4" w14:textId="11B715C5" w:rsidR="001E777C" w:rsidRDefault="001E777C" w:rsidP="00BD1C45">
      <w:pPr>
        <w:pStyle w:val="Sinespaciado"/>
        <w:rPr>
          <w:rFonts w:ascii="Arial Narrow" w:hAnsi="Arial Narrow"/>
          <w:b/>
          <w:sz w:val="24"/>
          <w:szCs w:val="24"/>
        </w:rPr>
      </w:pPr>
    </w:p>
    <w:sectPr w:rsidR="001E777C" w:rsidSect="007642F8">
      <w:headerReference w:type="default" r:id="rId8"/>
      <w:footerReference w:type="default" r:id="rId9"/>
      <w:pgSz w:w="11906" w:h="16838" w:code="9"/>
      <w:pgMar w:top="1417" w:right="1274" w:bottom="851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E88C" w14:textId="77777777" w:rsidR="00CA1576" w:rsidRDefault="00CA1576" w:rsidP="00EF19C9">
      <w:pPr>
        <w:spacing w:after="0" w:line="240" w:lineRule="auto"/>
      </w:pPr>
      <w:r>
        <w:separator/>
      </w:r>
    </w:p>
  </w:endnote>
  <w:endnote w:type="continuationSeparator" w:id="0">
    <w:p w14:paraId="6465C64B" w14:textId="77777777" w:rsidR="00CA1576" w:rsidRDefault="00CA1576" w:rsidP="00EF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AE17" w14:textId="1C587BC7" w:rsidR="00906116" w:rsidRDefault="00401315" w:rsidP="009B323B">
    <w:pPr>
      <w:pStyle w:val="Piedepgina"/>
      <w:rPr>
        <w:rFonts w:ascii="Comic Sans MS" w:hAnsi="Comic Sans MS"/>
        <w:b/>
      </w:rPr>
    </w:pPr>
    <w:r>
      <w:rPr>
        <w:rFonts w:ascii="Comic Sans MS" w:hAnsi="Comic Sans MS"/>
        <w:b/>
      </w:rPr>
      <w:t>_____________________________________________________________</w:t>
    </w:r>
    <w:r w:rsidR="007642F8">
      <w:rPr>
        <w:rFonts w:ascii="Comic Sans MS" w:hAnsi="Comic Sans MS"/>
        <w:b/>
      </w:rPr>
      <w:t>___</w:t>
    </w:r>
  </w:p>
  <w:p w14:paraId="6CAC90E1" w14:textId="77777777" w:rsidR="00906116" w:rsidRPr="00AD6615" w:rsidRDefault="00401315" w:rsidP="009B323B">
    <w:pPr>
      <w:pStyle w:val="Sinespaciado"/>
      <w:jc w:val="center"/>
      <w:rPr>
        <w:rFonts w:ascii="Arial Narrow" w:hAnsi="Arial Narrow"/>
        <w:sz w:val="18"/>
        <w:szCs w:val="18"/>
      </w:rPr>
    </w:pPr>
    <w:r w:rsidRPr="00AD6615">
      <w:rPr>
        <w:rFonts w:ascii="Arial Narrow" w:hAnsi="Arial Narrow"/>
        <w:sz w:val="18"/>
        <w:szCs w:val="18"/>
      </w:rPr>
      <w:t xml:space="preserve">CALLE IQUITOS N°437           -               TELEF. </w:t>
    </w:r>
    <w:proofErr w:type="spellStart"/>
    <w:r w:rsidRPr="00AD6615">
      <w:rPr>
        <w:rFonts w:ascii="Arial Narrow" w:hAnsi="Arial Narrow"/>
        <w:sz w:val="18"/>
        <w:szCs w:val="18"/>
      </w:rPr>
      <w:t>N°</w:t>
    </w:r>
    <w:proofErr w:type="spellEnd"/>
    <w:r w:rsidRPr="00AD6615">
      <w:rPr>
        <w:rFonts w:ascii="Arial Narrow" w:hAnsi="Arial Narrow"/>
        <w:sz w:val="18"/>
        <w:szCs w:val="18"/>
      </w:rPr>
      <w:t xml:space="preserve"> 293738</w:t>
    </w:r>
  </w:p>
  <w:p w14:paraId="333EF090" w14:textId="77777777" w:rsidR="00906116" w:rsidRDefault="00906116" w:rsidP="009B32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5785" w14:textId="77777777" w:rsidR="00CA1576" w:rsidRDefault="00CA1576" w:rsidP="00EF19C9">
      <w:pPr>
        <w:spacing w:after="0" w:line="240" w:lineRule="auto"/>
      </w:pPr>
      <w:r>
        <w:separator/>
      </w:r>
    </w:p>
  </w:footnote>
  <w:footnote w:type="continuationSeparator" w:id="0">
    <w:p w14:paraId="484542C1" w14:textId="77777777" w:rsidR="00CA1576" w:rsidRDefault="00CA1576" w:rsidP="00EF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AC57" w14:textId="77777777" w:rsidR="00BF3024" w:rsidRDefault="00BF3024" w:rsidP="00BF3024">
    <w:pPr>
      <w:pStyle w:val="Ttulo2"/>
      <w:shd w:val="clear" w:color="auto" w:fill="FFFFFF"/>
      <w:spacing w:before="0" w:line="420" w:lineRule="atLeast"/>
      <w:jc w:val="center"/>
      <w:textAlignment w:val="baseline"/>
      <w:rPr>
        <w:rFonts w:ascii="Georgia" w:hAnsi="Georgia"/>
        <w:color w:val="333333"/>
        <w:spacing w:val="3"/>
        <w:sz w:val="22"/>
        <w:szCs w:val="22"/>
      </w:rPr>
    </w:pPr>
    <w:bookmarkStart w:id="1" w:name="_Hlk70437843"/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6E15B9A" wp14:editId="2E83FB4A">
          <wp:simplePos x="0" y="0"/>
          <wp:positionH relativeFrom="rightMargin">
            <wp:posOffset>-35626</wp:posOffset>
          </wp:positionH>
          <wp:positionV relativeFrom="paragraph">
            <wp:posOffset>-6556</wp:posOffset>
          </wp:positionV>
          <wp:extent cx="600075" cy="685800"/>
          <wp:effectExtent l="0" t="0" r="9525" b="0"/>
          <wp:wrapNone/>
          <wp:docPr id="10" name="Imagen 10" descr="D:\PLANIFICACION JONATHAN\LOGO ugeli(JPG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PLANIFICACION JONATHAN\LOGO ugeli(JP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759">
      <w:rPr>
        <w:iCs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4BFF48" wp14:editId="368D25E1">
          <wp:simplePos x="0" y="0"/>
          <wp:positionH relativeFrom="column">
            <wp:posOffset>-587639</wp:posOffset>
          </wp:positionH>
          <wp:positionV relativeFrom="paragraph">
            <wp:posOffset>-12065</wp:posOffset>
          </wp:positionV>
          <wp:extent cx="609600" cy="734746"/>
          <wp:effectExtent l="0" t="0" r="0" b="8255"/>
          <wp:wrapNone/>
          <wp:docPr id="11" name="Imagen 11" descr="LOGO GRA - GREA- UGEL AREQUIPA 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GRA - GREA- UGEL AREQUIPA S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C00">
      <w:rPr>
        <w:rFonts w:ascii="Georgia" w:hAnsi="Georgia"/>
        <w:color w:val="333333"/>
        <w:spacing w:val="3"/>
      </w:rPr>
      <w:t xml:space="preserve"> </w:t>
    </w:r>
    <w:r w:rsidRPr="00EA6865">
      <w:rPr>
        <w:rFonts w:ascii="Georgia" w:hAnsi="Georgia"/>
        <w:color w:val="333333"/>
        <w:spacing w:val="3"/>
        <w:sz w:val="22"/>
        <w:szCs w:val="22"/>
      </w:rPr>
      <w:t>“Año del Bicentenario, de la consolidación de nuestra</w:t>
    </w:r>
    <w:r>
      <w:rPr>
        <w:rFonts w:ascii="Georgia" w:hAnsi="Georgia"/>
        <w:color w:val="333333"/>
        <w:spacing w:val="3"/>
        <w:sz w:val="22"/>
        <w:szCs w:val="22"/>
      </w:rPr>
      <w:t xml:space="preserve"> </w:t>
    </w:r>
    <w:r w:rsidRPr="00EA6865">
      <w:rPr>
        <w:rFonts w:ascii="Georgia" w:hAnsi="Georgia"/>
        <w:color w:val="333333"/>
        <w:spacing w:val="3"/>
        <w:sz w:val="22"/>
        <w:szCs w:val="22"/>
      </w:rPr>
      <w:t>Independencia,</w:t>
    </w:r>
  </w:p>
  <w:p w14:paraId="7F0967D5" w14:textId="77777777" w:rsidR="00BF3024" w:rsidRPr="00EA6865" w:rsidRDefault="00BF3024" w:rsidP="00BF3024">
    <w:pPr>
      <w:pStyle w:val="Ttulo2"/>
      <w:shd w:val="clear" w:color="auto" w:fill="FFFFFF"/>
      <w:spacing w:before="0" w:line="420" w:lineRule="atLeast"/>
      <w:jc w:val="center"/>
      <w:textAlignment w:val="baseline"/>
      <w:rPr>
        <w:rFonts w:ascii="Georgia" w:hAnsi="Georgia"/>
        <w:color w:val="333333"/>
        <w:spacing w:val="3"/>
        <w:sz w:val="22"/>
        <w:szCs w:val="22"/>
      </w:rPr>
    </w:pPr>
    <w:r w:rsidRPr="00EA6865">
      <w:rPr>
        <w:rFonts w:ascii="Georgia" w:hAnsi="Georgia"/>
        <w:color w:val="333333"/>
        <w:spacing w:val="3"/>
        <w:sz w:val="22"/>
        <w:szCs w:val="22"/>
      </w:rPr>
      <w:t xml:space="preserve"> y de la conmemoración de las heroicas batallas de Junín y Ayacucho”</w:t>
    </w:r>
  </w:p>
  <w:bookmarkEnd w:id="1"/>
  <w:p w14:paraId="0B445C1D" w14:textId="77777777" w:rsidR="00906116" w:rsidRDefault="00906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67A"/>
    <w:multiLevelType w:val="hybridMultilevel"/>
    <w:tmpl w:val="00D2EF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804"/>
    <w:multiLevelType w:val="hybridMultilevel"/>
    <w:tmpl w:val="A4C21F30"/>
    <w:lvl w:ilvl="0" w:tplc="32D0D91C">
      <w:start w:val="3"/>
      <w:numFmt w:val="bullet"/>
      <w:lvlText w:val="-"/>
      <w:lvlJc w:val="left"/>
      <w:pPr>
        <w:ind w:left="720" w:hanging="360"/>
      </w:pPr>
      <w:rPr>
        <w:rFonts w:ascii="Albertus Medium" w:eastAsiaTheme="minorHAnsi" w:hAnsi="Albertus Medium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A91"/>
    <w:multiLevelType w:val="hybridMultilevel"/>
    <w:tmpl w:val="8BB06ED0"/>
    <w:lvl w:ilvl="0" w:tplc="F0605D4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8D1"/>
    <w:multiLevelType w:val="hybridMultilevel"/>
    <w:tmpl w:val="9FFC01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1049E4"/>
    <w:multiLevelType w:val="hybridMultilevel"/>
    <w:tmpl w:val="BD22543A"/>
    <w:lvl w:ilvl="0" w:tplc="EEC803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0D21"/>
    <w:multiLevelType w:val="hybridMultilevel"/>
    <w:tmpl w:val="AA3C4764"/>
    <w:lvl w:ilvl="0" w:tplc="F97E182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647D"/>
    <w:multiLevelType w:val="hybridMultilevel"/>
    <w:tmpl w:val="37F63216"/>
    <w:lvl w:ilvl="0" w:tplc="CA744B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191B"/>
    <w:multiLevelType w:val="hybridMultilevel"/>
    <w:tmpl w:val="B32E938A"/>
    <w:lvl w:ilvl="0" w:tplc="E3DC2BE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625B"/>
    <w:multiLevelType w:val="hybridMultilevel"/>
    <w:tmpl w:val="0082F6E8"/>
    <w:lvl w:ilvl="0" w:tplc="3998D9D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3CB6"/>
    <w:multiLevelType w:val="hybridMultilevel"/>
    <w:tmpl w:val="A31039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5074">
    <w:abstractNumId w:val="7"/>
  </w:num>
  <w:num w:numId="2" w16cid:durableId="1420908276">
    <w:abstractNumId w:val="5"/>
  </w:num>
  <w:num w:numId="3" w16cid:durableId="2099017617">
    <w:abstractNumId w:val="8"/>
  </w:num>
  <w:num w:numId="4" w16cid:durableId="1883781894">
    <w:abstractNumId w:val="6"/>
  </w:num>
  <w:num w:numId="5" w16cid:durableId="823932250">
    <w:abstractNumId w:val="2"/>
  </w:num>
  <w:num w:numId="6" w16cid:durableId="1721515878">
    <w:abstractNumId w:val="4"/>
  </w:num>
  <w:num w:numId="7" w16cid:durableId="319236125">
    <w:abstractNumId w:val="0"/>
  </w:num>
  <w:num w:numId="8" w16cid:durableId="888106019">
    <w:abstractNumId w:val="1"/>
  </w:num>
  <w:num w:numId="9" w16cid:durableId="1805926324">
    <w:abstractNumId w:val="3"/>
  </w:num>
  <w:num w:numId="10" w16cid:durableId="2028019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C9"/>
    <w:rsid w:val="00003D58"/>
    <w:rsid w:val="00021EF9"/>
    <w:rsid w:val="000330B8"/>
    <w:rsid w:val="00050F35"/>
    <w:rsid w:val="000568DE"/>
    <w:rsid w:val="000606A3"/>
    <w:rsid w:val="0006758E"/>
    <w:rsid w:val="00090A91"/>
    <w:rsid w:val="000A0A35"/>
    <w:rsid w:val="000A58F1"/>
    <w:rsid w:val="000B5715"/>
    <w:rsid w:val="000B718E"/>
    <w:rsid w:val="000D59F7"/>
    <w:rsid w:val="000D6AD2"/>
    <w:rsid w:val="000E6977"/>
    <w:rsid w:val="000E7CB5"/>
    <w:rsid w:val="00110F49"/>
    <w:rsid w:val="00132DDB"/>
    <w:rsid w:val="00135206"/>
    <w:rsid w:val="0014743C"/>
    <w:rsid w:val="00155BA2"/>
    <w:rsid w:val="00177A19"/>
    <w:rsid w:val="00183384"/>
    <w:rsid w:val="00190CA3"/>
    <w:rsid w:val="00191195"/>
    <w:rsid w:val="001A37DE"/>
    <w:rsid w:val="001A608F"/>
    <w:rsid w:val="001D4DEC"/>
    <w:rsid w:val="001D58AD"/>
    <w:rsid w:val="001E0B42"/>
    <w:rsid w:val="001E3C37"/>
    <w:rsid w:val="001E594C"/>
    <w:rsid w:val="001E777C"/>
    <w:rsid w:val="001E7E90"/>
    <w:rsid w:val="001F2DCC"/>
    <w:rsid w:val="0020153A"/>
    <w:rsid w:val="0020161C"/>
    <w:rsid w:val="002061DC"/>
    <w:rsid w:val="002202FC"/>
    <w:rsid w:val="002206ED"/>
    <w:rsid w:val="00221295"/>
    <w:rsid w:val="0022354A"/>
    <w:rsid w:val="00232294"/>
    <w:rsid w:val="0024012E"/>
    <w:rsid w:val="0026275A"/>
    <w:rsid w:val="002636BF"/>
    <w:rsid w:val="0027695D"/>
    <w:rsid w:val="002934BA"/>
    <w:rsid w:val="00297328"/>
    <w:rsid w:val="002A6598"/>
    <w:rsid w:val="002A7CBB"/>
    <w:rsid w:val="002C6A8A"/>
    <w:rsid w:val="002C74F3"/>
    <w:rsid w:val="002D201A"/>
    <w:rsid w:val="002D3E47"/>
    <w:rsid w:val="002D4084"/>
    <w:rsid w:val="002D7107"/>
    <w:rsid w:val="002F6A61"/>
    <w:rsid w:val="00302FC3"/>
    <w:rsid w:val="00310D34"/>
    <w:rsid w:val="0031134B"/>
    <w:rsid w:val="00322513"/>
    <w:rsid w:val="00326E64"/>
    <w:rsid w:val="0034269D"/>
    <w:rsid w:val="00344331"/>
    <w:rsid w:val="00344EF7"/>
    <w:rsid w:val="003637B6"/>
    <w:rsid w:val="003656C1"/>
    <w:rsid w:val="00376BDE"/>
    <w:rsid w:val="003C14F8"/>
    <w:rsid w:val="003C1C5F"/>
    <w:rsid w:val="003D1E62"/>
    <w:rsid w:val="003D2712"/>
    <w:rsid w:val="003D29F9"/>
    <w:rsid w:val="003E26C4"/>
    <w:rsid w:val="003F3A84"/>
    <w:rsid w:val="00401315"/>
    <w:rsid w:val="00407AF1"/>
    <w:rsid w:val="00454F11"/>
    <w:rsid w:val="004553B5"/>
    <w:rsid w:val="00457C23"/>
    <w:rsid w:val="004629FB"/>
    <w:rsid w:val="00465D8E"/>
    <w:rsid w:val="00494959"/>
    <w:rsid w:val="004A0517"/>
    <w:rsid w:val="004A06B7"/>
    <w:rsid w:val="004A5488"/>
    <w:rsid w:val="004C01AA"/>
    <w:rsid w:val="004D7BAA"/>
    <w:rsid w:val="004E32E4"/>
    <w:rsid w:val="005162D6"/>
    <w:rsid w:val="0054600A"/>
    <w:rsid w:val="00560DED"/>
    <w:rsid w:val="00566965"/>
    <w:rsid w:val="00566C9A"/>
    <w:rsid w:val="0057051F"/>
    <w:rsid w:val="005C0733"/>
    <w:rsid w:val="005D2773"/>
    <w:rsid w:val="005F653B"/>
    <w:rsid w:val="00607C82"/>
    <w:rsid w:val="00616BBA"/>
    <w:rsid w:val="0062741C"/>
    <w:rsid w:val="006373BA"/>
    <w:rsid w:val="00651BDA"/>
    <w:rsid w:val="00652F39"/>
    <w:rsid w:val="00672CD8"/>
    <w:rsid w:val="00684535"/>
    <w:rsid w:val="006B3011"/>
    <w:rsid w:val="00706E46"/>
    <w:rsid w:val="007170E9"/>
    <w:rsid w:val="007171D3"/>
    <w:rsid w:val="00724EB6"/>
    <w:rsid w:val="007271CB"/>
    <w:rsid w:val="00743665"/>
    <w:rsid w:val="00745A9D"/>
    <w:rsid w:val="007476F5"/>
    <w:rsid w:val="0076313F"/>
    <w:rsid w:val="007642F8"/>
    <w:rsid w:val="00775826"/>
    <w:rsid w:val="007C480C"/>
    <w:rsid w:val="007D54D5"/>
    <w:rsid w:val="007E3C5B"/>
    <w:rsid w:val="00805D0E"/>
    <w:rsid w:val="00833B0E"/>
    <w:rsid w:val="00843805"/>
    <w:rsid w:val="00854313"/>
    <w:rsid w:val="00854355"/>
    <w:rsid w:val="00854AF6"/>
    <w:rsid w:val="008575F8"/>
    <w:rsid w:val="008A449A"/>
    <w:rsid w:val="008B7C61"/>
    <w:rsid w:val="008C1782"/>
    <w:rsid w:val="008C2396"/>
    <w:rsid w:val="008E1DFC"/>
    <w:rsid w:val="00906116"/>
    <w:rsid w:val="009137A2"/>
    <w:rsid w:val="00917219"/>
    <w:rsid w:val="00930F90"/>
    <w:rsid w:val="00952685"/>
    <w:rsid w:val="00954FA3"/>
    <w:rsid w:val="00965DF6"/>
    <w:rsid w:val="00987278"/>
    <w:rsid w:val="009A2C62"/>
    <w:rsid w:val="009C4E00"/>
    <w:rsid w:val="009C5B5F"/>
    <w:rsid w:val="009D008E"/>
    <w:rsid w:val="009D1EEE"/>
    <w:rsid w:val="009D5154"/>
    <w:rsid w:val="009E1F37"/>
    <w:rsid w:val="009F631B"/>
    <w:rsid w:val="00A16F05"/>
    <w:rsid w:val="00A420CD"/>
    <w:rsid w:val="00A5323B"/>
    <w:rsid w:val="00A543F4"/>
    <w:rsid w:val="00A547D2"/>
    <w:rsid w:val="00A62463"/>
    <w:rsid w:val="00A71E2A"/>
    <w:rsid w:val="00A80199"/>
    <w:rsid w:val="00AA5EE8"/>
    <w:rsid w:val="00AB2D95"/>
    <w:rsid w:val="00AB486F"/>
    <w:rsid w:val="00AB613E"/>
    <w:rsid w:val="00AD0689"/>
    <w:rsid w:val="00AD740D"/>
    <w:rsid w:val="00AF02F7"/>
    <w:rsid w:val="00AF29C0"/>
    <w:rsid w:val="00AF4D0D"/>
    <w:rsid w:val="00AF4D54"/>
    <w:rsid w:val="00B02293"/>
    <w:rsid w:val="00B449FD"/>
    <w:rsid w:val="00B4567F"/>
    <w:rsid w:val="00B47680"/>
    <w:rsid w:val="00B62D0F"/>
    <w:rsid w:val="00B657B8"/>
    <w:rsid w:val="00B66ABC"/>
    <w:rsid w:val="00B67A49"/>
    <w:rsid w:val="00B71FB1"/>
    <w:rsid w:val="00B7523F"/>
    <w:rsid w:val="00B77110"/>
    <w:rsid w:val="00B91D86"/>
    <w:rsid w:val="00BD17AF"/>
    <w:rsid w:val="00BD1C45"/>
    <w:rsid w:val="00BE21FE"/>
    <w:rsid w:val="00BE5346"/>
    <w:rsid w:val="00BF3024"/>
    <w:rsid w:val="00C15ED2"/>
    <w:rsid w:val="00C20B62"/>
    <w:rsid w:val="00C22D30"/>
    <w:rsid w:val="00C2316F"/>
    <w:rsid w:val="00C615E6"/>
    <w:rsid w:val="00C66CB5"/>
    <w:rsid w:val="00C720FD"/>
    <w:rsid w:val="00C72C83"/>
    <w:rsid w:val="00C74E3F"/>
    <w:rsid w:val="00C80753"/>
    <w:rsid w:val="00CA044E"/>
    <w:rsid w:val="00CA1576"/>
    <w:rsid w:val="00CA281B"/>
    <w:rsid w:val="00CE6B92"/>
    <w:rsid w:val="00CF2453"/>
    <w:rsid w:val="00CF2FB3"/>
    <w:rsid w:val="00D032F8"/>
    <w:rsid w:val="00D204F1"/>
    <w:rsid w:val="00D229E1"/>
    <w:rsid w:val="00D35520"/>
    <w:rsid w:val="00D442E4"/>
    <w:rsid w:val="00D5411C"/>
    <w:rsid w:val="00D62EAE"/>
    <w:rsid w:val="00D653BF"/>
    <w:rsid w:val="00D95E40"/>
    <w:rsid w:val="00DC38E3"/>
    <w:rsid w:val="00DC5318"/>
    <w:rsid w:val="00DD2385"/>
    <w:rsid w:val="00DD334F"/>
    <w:rsid w:val="00DF2004"/>
    <w:rsid w:val="00DF7C62"/>
    <w:rsid w:val="00E16F8B"/>
    <w:rsid w:val="00E21093"/>
    <w:rsid w:val="00E37123"/>
    <w:rsid w:val="00E446C0"/>
    <w:rsid w:val="00E5231B"/>
    <w:rsid w:val="00E56720"/>
    <w:rsid w:val="00E74494"/>
    <w:rsid w:val="00EA4DB7"/>
    <w:rsid w:val="00EB2227"/>
    <w:rsid w:val="00EC29FB"/>
    <w:rsid w:val="00ED1A63"/>
    <w:rsid w:val="00EE7308"/>
    <w:rsid w:val="00EF19C9"/>
    <w:rsid w:val="00F0124E"/>
    <w:rsid w:val="00F21333"/>
    <w:rsid w:val="00F609F4"/>
    <w:rsid w:val="00F634EA"/>
    <w:rsid w:val="00F66357"/>
    <w:rsid w:val="00F66719"/>
    <w:rsid w:val="00FA0D1E"/>
    <w:rsid w:val="00FC2B8A"/>
    <w:rsid w:val="00FC4235"/>
    <w:rsid w:val="00FD4DA1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DCB54C"/>
  <w15:chartTrackingRefBased/>
  <w15:docId w15:val="{8A1F6916-3FC5-4095-80DE-87579454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C9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19C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F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9C9"/>
  </w:style>
  <w:style w:type="paragraph" w:styleId="Piedepgina">
    <w:name w:val="footer"/>
    <w:basedOn w:val="Normal"/>
    <w:link w:val="PiedepginaCar"/>
    <w:uiPriority w:val="99"/>
    <w:unhideWhenUsed/>
    <w:rsid w:val="00EF1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C9"/>
  </w:style>
  <w:style w:type="paragraph" w:styleId="Textodeglobo">
    <w:name w:val="Balloon Text"/>
    <w:basedOn w:val="Normal"/>
    <w:link w:val="TextodegloboCar"/>
    <w:uiPriority w:val="99"/>
    <w:semiHidden/>
    <w:unhideWhenUsed/>
    <w:rsid w:val="00EF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C9"/>
    <w:rPr>
      <w:rFonts w:ascii="Segoe UI" w:hAnsi="Segoe UI" w:cs="Segoe UI"/>
      <w:sz w:val="18"/>
      <w:szCs w:val="18"/>
    </w:rPr>
  </w:style>
  <w:style w:type="character" w:customStyle="1" w:styleId="tituconfirma">
    <w:name w:val="tituconfirma"/>
    <w:basedOn w:val="Fuentedeprrafopredeter"/>
    <w:rsid w:val="00EF19C9"/>
  </w:style>
  <w:style w:type="paragraph" w:customStyle="1" w:styleId="msjconfirma">
    <w:name w:val="msjconfirma"/>
    <w:basedOn w:val="Normal"/>
    <w:rsid w:val="00EF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EF19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BF30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018C-966A-49EF-89CF-633319C5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luis pizarro mendoza</cp:lastModifiedBy>
  <cp:revision>2</cp:revision>
  <cp:lastPrinted>2024-06-12T20:42:00Z</cp:lastPrinted>
  <dcterms:created xsi:type="dcterms:W3CDTF">2024-06-20T21:46:00Z</dcterms:created>
  <dcterms:modified xsi:type="dcterms:W3CDTF">2024-06-20T21:46:00Z</dcterms:modified>
</cp:coreProperties>
</file>